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AE" w:rsidRPr="005A3535" w:rsidRDefault="001005AE" w:rsidP="001005AE">
      <w:pPr>
        <w:jc w:val="center"/>
        <w:rPr>
          <w:rFonts w:ascii="宋体" w:hAnsi="宋体"/>
          <w:sz w:val="44"/>
          <w:szCs w:val="44"/>
        </w:rPr>
      </w:pPr>
      <w:r w:rsidRPr="005A3535">
        <w:rPr>
          <w:rFonts w:ascii="宋体" w:hAnsi="宋体" w:hint="eastAsia"/>
          <w:sz w:val="44"/>
          <w:szCs w:val="44"/>
        </w:rPr>
        <w:t>浙江顺通路桥工程有限公司简介</w:t>
      </w:r>
    </w:p>
    <w:p w:rsidR="004D73AF" w:rsidRDefault="004D73AF" w:rsidP="004D73AF">
      <w:pPr>
        <w:spacing w:line="380" w:lineRule="exact"/>
        <w:ind w:firstLineChars="200" w:firstLine="480"/>
        <w:rPr>
          <w:rFonts w:ascii="宋体" w:hAnsi="宋体"/>
          <w:sz w:val="24"/>
        </w:rPr>
      </w:pPr>
    </w:p>
    <w:p w:rsidR="008D0864" w:rsidRPr="00FE1263" w:rsidRDefault="004D73AF" w:rsidP="00EA278C">
      <w:pPr>
        <w:spacing w:line="400" w:lineRule="exact"/>
        <w:ind w:firstLineChars="200" w:firstLine="480"/>
        <w:rPr>
          <w:rFonts w:ascii="宋体" w:hAnsi="宋体"/>
          <w:sz w:val="24"/>
        </w:rPr>
      </w:pPr>
      <w:r w:rsidRPr="00022364">
        <w:rPr>
          <w:rFonts w:ascii="宋体" w:hAnsi="宋体" w:hint="eastAsia"/>
          <w:sz w:val="24"/>
        </w:rPr>
        <w:t>“浙江顺通路桥工程有限公司”由原“衢县交通建设工程公司第一分公司”独资成立，始建于1999年，原公司名称为“衢州市衢江路桥工程有限公司”，</w:t>
      </w:r>
      <w:smartTag w:uri="urn:schemas-microsoft-com:office:smarttags" w:element="chsdate">
        <w:smartTagPr>
          <w:attr w:name="Year" w:val="2008"/>
          <w:attr w:name="Month" w:val="7"/>
          <w:attr w:name="Day" w:val="11"/>
          <w:attr w:name="IsLunarDate" w:val="False"/>
          <w:attr w:name="IsROCDate" w:val="False"/>
        </w:smartTagPr>
        <w:r w:rsidRPr="00022364">
          <w:rPr>
            <w:rFonts w:ascii="宋体" w:hAnsi="宋体" w:hint="eastAsia"/>
            <w:sz w:val="24"/>
          </w:rPr>
          <w:t>2008年7月11日</w:t>
        </w:r>
      </w:smartTag>
      <w:r w:rsidRPr="00022364">
        <w:rPr>
          <w:rFonts w:ascii="宋体" w:hAnsi="宋体" w:hint="eastAsia"/>
          <w:sz w:val="24"/>
        </w:rPr>
        <w:t>更名为“浙江顺通路桥工程有限公司”，注册资金</w:t>
      </w:r>
      <w:r>
        <w:rPr>
          <w:rFonts w:ascii="宋体" w:hAnsi="宋体" w:hint="eastAsia"/>
          <w:sz w:val="24"/>
        </w:rPr>
        <w:t>10118</w:t>
      </w:r>
      <w:r w:rsidRPr="00022364">
        <w:rPr>
          <w:rFonts w:ascii="宋体" w:hAnsi="宋体" w:hint="eastAsia"/>
          <w:sz w:val="24"/>
        </w:rPr>
        <w:t>万元</w:t>
      </w:r>
      <w:r w:rsidR="008D0864">
        <w:rPr>
          <w:rFonts w:ascii="宋体" w:hAnsi="宋体" w:hint="eastAsia"/>
          <w:sz w:val="24"/>
        </w:rPr>
        <w:t>。</w:t>
      </w:r>
      <w:r w:rsidR="00775A70" w:rsidRPr="00FE1263">
        <w:rPr>
          <w:rFonts w:hint="eastAsia"/>
          <w:sz w:val="24"/>
        </w:rPr>
        <w:t>是一家拥有公路工程施工总承包</w:t>
      </w:r>
      <w:r w:rsidR="00EA278C">
        <w:rPr>
          <w:rFonts w:hint="eastAsia"/>
          <w:sz w:val="24"/>
        </w:rPr>
        <w:t>一</w:t>
      </w:r>
      <w:r w:rsidR="00775A70" w:rsidRPr="00FE1263">
        <w:rPr>
          <w:rFonts w:hint="eastAsia"/>
          <w:sz w:val="24"/>
        </w:rPr>
        <w:t>级、</w:t>
      </w:r>
      <w:r w:rsidR="00EA278C">
        <w:rPr>
          <w:rFonts w:hint="eastAsia"/>
          <w:sz w:val="24"/>
        </w:rPr>
        <w:t>路基、路面专业承包一级、</w:t>
      </w:r>
      <w:r w:rsidR="00775A70" w:rsidRPr="00FE1263">
        <w:rPr>
          <w:rFonts w:hint="eastAsia"/>
          <w:sz w:val="24"/>
        </w:rPr>
        <w:t>港口与航道总承包二级、市政总承包二级、</w:t>
      </w:r>
      <w:r w:rsidR="00602248">
        <w:rPr>
          <w:rFonts w:hint="eastAsia"/>
          <w:sz w:val="24"/>
        </w:rPr>
        <w:t>交通安全设施二级、</w:t>
      </w:r>
      <w:r w:rsidR="00775A70" w:rsidRPr="00FE1263">
        <w:rPr>
          <w:rFonts w:hint="eastAsia"/>
          <w:sz w:val="24"/>
        </w:rPr>
        <w:t>城市园林绿化三级、公路养护二类甲级、试验检测综合乙级资质的大型综合性施工企业</w:t>
      </w:r>
      <w:r w:rsidR="00EA278C">
        <w:rPr>
          <w:rFonts w:hint="eastAsia"/>
          <w:sz w:val="24"/>
        </w:rPr>
        <w:t>。</w:t>
      </w:r>
    </w:p>
    <w:p w:rsidR="00602248" w:rsidRDefault="004D73AF" w:rsidP="00EA278C">
      <w:pPr>
        <w:spacing w:line="400" w:lineRule="exact"/>
        <w:ind w:firstLineChars="200" w:firstLine="480"/>
        <w:rPr>
          <w:rFonts w:ascii="宋体" w:hAnsi="宋体"/>
          <w:sz w:val="24"/>
        </w:rPr>
      </w:pPr>
      <w:r w:rsidRPr="008D0864">
        <w:rPr>
          <w:rFonts w:ascii="宋体" w:hAnsi="宋体" w:hint="eastAsia"/>
          <w:sz w:val="24"/>
        </w:rPr>
        <w:t>公司拥有优良的办公环境，高素质的专业人才和规范的管理机制、拥有各类先进的公路、桥梁和隧道工程施工机械及试验检测设备。现有员工321人，具有中、高级专业技术人员140人，通过了质量、环境和职业健康安全一体化管理体系认证。</w:t>
      </w:r>
    </w:p>
    <w:p w:rsidR="004D73AF" w:rsidRPr="00022364" w:rsidRDefault="004D73AF" w:rsidP="00EA278C">
      <w:pPr>
        <w:spacing w:line="400" w:lineRule="exact"/>
        <w:ind w:firstLineChars="200" w:firstLine="480"/>
        <w:rPr>
          <w:rFonts w:ascii="宋体" w:hAnsi="宋体"/>
          <w:sz w:val="24"/>
        </w:rPr>
      </w:pPr>
      <w:r w:rsidRPr="008D0864">
        <w:rPr>
          <w:rFonts w:ascii="宋体" w:hAnsi="宋体" w:hint="eastAsia"/>
          <w:sz w:val="24"/>
        </w:rPr>
        <w:t>多年来，</w:t>
      </w:r>
      <w:r w:rsidRPr="00022364">
        <w:rPr>
          <w:rFonts w:ascii="宋体" w:hAnsi="宋体" w:hint="eastAsia"/>
          <w:sz w:val="24"/>
        </w:rPr>
        <w:t>我公司以“</w:t>
      </w:r>
      <w:r w:rsidRPr="008D0864">
        <w:rPr>
          <w:rFonts w:ascii="宋体" w:hAnsi="宋体" w:hint="eastAsia"/>
          <w:sz w:val="24"/>
        </w:rPr>
        <w:t>质量求生存，以信誉求发展，向安全要效益</w:t>
      </w:r>
      <w:r w:rsidRPr="00022364">
        <w:rPr>
          <w:rFonts w:ascii="宋体" w:hAnsi="宋体" w:hint="eastAsia"/>
          <w:sz w:val="24"/>
        </w:rPr>
        <w:t>”的管理理念，驰骋于省内外各地的大中型建设工地，赢得了建设单位及有关部门的普遍赞誉，全体员工以争创优质工程为目标，取得了丰硕成果。近几年来，公司承建的46省道衢江公路改建工程、八柯线拓宽改建工程、衢州市柯城区巨化滨江大桥改建工程、205国道江山段路面改建工程、开化城关（独山）至江西（白沙关）省际公路工程、穿山疏港高速霞浦改建工程、绍兴西上线富盛隧道口改建工程、绍兴柯海线路面整治工程、</w:t>
      </w:r>
      <w:r w:rsidR="00777BA2">
        <w:rPr>
          <w:rFonts w:ascii="宋体" w:hAnsi="宋体" w:hint="eastAsia"/>
          <w:sz w:val="24"/>
        </w:rPr>
        <w:t>福建</w:t>
      </w:r>
      <w:r w:rsidRPr="00022364">
        <w:rPr>
          <w:rFonts w:ascii="宋体" w:hAnsi="宋体" w:hint="eastAsia"/>
          <w:sz w:val="24"/>
        </w:rPr>
        <w:t>白云山互通口至白云山旅游道路工程、盐秦公路改建工程、杭金衢高速公路衢州互通连接线(锦西大道、迎宾大道)绿化拓宽改造工程、天台60</w:t>
      </w:r>
      <w:r>
        <w:rPr>
          <w:rFonts w:ascii="宋体" w:hAnsi="宋体" w:hint="eastAsia"/>
          <w:sz w:val="24"/>
        </w:rPr>
        <w:t>省道、</w:t>
      </w:r>
      <w:r w:rsidRPr="00022364">
        <w:rPr>
          <w:rFonts w:ascii="宋体" w:hAnsi="宋体" w:hint="eastAsia"/>
          <w:sz w:val="24"/>
        </w:rPr>
        <w:t>37省道义乌至诸暨段复线工程</w:t>
      </w:r>
      <w:r w:rsidR="00777BA2" w:rsidRPr="00022364">
        <w:rPr>
          <w:rFonts w:ascii="宋体" w:hAnsi="宋体" w:hint="eastAsia"/>
          <w:sz w:val="24"/>
        </w:rPr>
        <w:t>等省内外地区公路建设工程就象一座座丰碑，记载着公司的创业史</w:t>
      </w:r>
      <w:r w:rsidR="00777BA2">
        <w:rPr>
          <w:rFonts w:ascii="宋体" w:hAnsi="宋体" w:hint="eastAsia"/>
          <w:sz w:val="24"/>
        </w:rPr>
        <w:t>。施工足迹遍步</w:t>
      </w:r>
      <w:r w:rsidRPr="00022364">
        <w:rPr>
          <w:rFonts w:ascii="宋体" w:hAnsi="宋体" w:hint="eastAsia"/>
          <w:sz w:val="24"/>
        </w:rPr>
        <w:t>宁波、温州、台州</w:t>
      </w:r>
      <w:r w:rsidR="00F96C0C">
        <w:rPr>
          <w:rFonts w:ascii="宋体" w:hAnsi="宋体" w:hint="eastAsia"/>
          <w:sz w:val="24"/>
        </w:rPr>
        <w:t>、义乌、海宁、余杭、建德、千岛湖、丽水、福建、新疆</w:t>
      </w:r>
      <w:r w:rsidR="00777BA2">
        <w:rPr>
          <w:rFonts w:ascii="宋体" w:hAnsi="宋体" w:hint="eastAsia"/>
          <w:sz w:val="24"/>
        </w:rPr>
        <w:t>。</w:t>
      </w:r>
      <w:r w:rsidRPr="00022364">
        <w:rPr>
          <w:rFonts w:ascii="宋体" w:hAnsi="宋体" w:hint="eastAsia"/>
          <w:sz w:val="24"/>
        </w:rPr>
        <w:t>受到了省、市、区、县人民政府及有关部门的高度评价。担任省交通行业协会常务理事，</w:t>
      </w:r>
      <w:r w:rsidR="00EA278C">
        <w:rPr>
          <w:rFonts w:ascii="宋体" w:hAnsi="宋体" w:hint="eastAsia"/>
          <w:sz w:val="24"/>
        </w:rPr>
        <w:t>荣获</w:t>
      </w:r>
      <w:r w:rsidR="00BA4CB7" w:rsidRPr="00022364">
        <w:rPr>
          <w:rFonts w:ascii="宋体" w:hAnsi="宋体" w:hint="eastAsia"/>
          <w:sz w:val="24"/>
        </w:rPr>
        <w:t xml:space="preserve"> </w:t>
      </w:r>
      <w:r w:rsidRPr="00022364">
        <w:rPr>
          <w:rFonts w:ascii="宋体" w:hAnsi="宋体" w:hint="eastAsia"/>
          <w:sz w:val="24"/>
        </w:rPr>
        <w:t>“衢州市骨干企业”、“衢州市建设行业先进企业”、“衢州市建筑业诚信企业”、“市场开拓能手”、“安全生产先进单位”、“浙江交通信用评价AA级”、“民工工资发放A级企业”、“全市法制宣传教育先进单位”、“衢州市工商免检企业”、“浙江省工商企业信用AA级‘守合同重信用’单位”等荣誉。</w:t>
      </w:r>
    </w:p>
    <w:p w:rsidR="004D73AF" w:rsidRPr="00022364" w:rsidRDefault="004D73AF" w:rsidP="00EA278C">
      <w:pPr>
        <w:spacing w:line="400" w:lineRule="exact"/>
        <w:ind w:firstLineChars="200" w:firstLine="480"/>
        <w:rPr>
          <w:rFonts w:ascii="宋体" w:hAnsi="宋体"/>
          <w:sz w:val="24"/>
        </w:rPr>
      </w:pPr>
      <w:r w:rsidRPr="00022364">
        <w:rPr>
          <w:rFonts w:ascii="宋体" w:hAnsi="宋体" w:hint="eastAsia"/>
          <w:sz w:val="24"/>
        </w:rPr>
        <w:t>在新的世纪里，公司为打造“诚信浙江”、“诚信企业”、“以人为本”的管理理念，将把上级主管部门和建设单位的鼓励及要求作为动力和鞭策，继续努力，逐步建立和进一步完善与市场经济相适应的经营机制和现代化企业管理模式，不断吸纳新生技术力量，加大投入，壮大实力，继续恪守“</w:t>
      </w:r>
      <w:r w:rsidRPr="00022364">
        <w:rPr>
          <w:rFonts w:ascii="宋体" w:hAnsi="宋体" w:hint="eastAsia"/>
          <w:iCs/>
          <w:sz w:val="24"/>
        </w:rPr>
        <w:t>质量第一、安全第一、信誉第一</w:t>
      </w:r>
      <w:r w:rsidRPr="00022364">
        <w:rPr>
          <w:rFonts w:ascii="宋体" w:hAnsi="宋体" w:hint="eastAsia"/>
          <w:sz w:val="24"/>
        </w:rPr>
        <w:t>”的经营准则，为创建“诚信交通”建设事业作出应有的贡献。</w:t>
      </w:r>
    </w:p>
    <w:p w:rsidR="004D73AF" w:rsidRDefault="004D73AF" w:rsidP="00EA278C">
      <w:pPr>
        <w:spacing w:line="400" w:lineRule="exact"/>
        <w:ind w:firstLineChars="200" w:firstLine="480"/>
        <w:rPr>
          <w:rFonts w:ascii="宋体" w:hAnsi="宋体"/>
          <w:sz w:val="24"/>
        </w:rPr>
      </w:pPr>
    </w:p>
    <w:p w:rsidR="001005AE" w:rsidRPr="007E5860" w:rsidRDefault="001005AE" w:rsidP="007E5860">
      <w:pPr>
        <w:spacing w:line="400" w:lineRule="exact"/>
        <w:rPr>
          <w:rFonts w:ascii="宋体" w:hAnsi="宋体"/>
          <w:b/>
          <w:sz w:val="24"/>
        </w:rPr>
      </w:pPr>
      <w:r w:rsidRPr="007E5860">
        <w:rPr>
          <w:rFonts w:ascii="宋体" w:hAnsi="宋体" w:hint="eastAsia"/>
          <w:b/>
          <w:sz w:val="24"/>
        </w:rPr>
        <w:lastRenderedPageBreak/>
        <w:t>公司代表工程业绩：</w:t>
      </w:r>
    </w:p>
    <w:p w:rsidR="001005AE" w:rsidRPr="007E5860" w:rsidRDefault="001005AE" w:rsidP="007E5860">
      <w:pPr>
        <w:spacing w:line="400" w:lineRule="exact"/>
        <w:ind w:firstLineChars="200" w:firstLine="480"/>
        <w:rPr>
          <w:rFonts w:ascii="宋体" w:hAnsi="宋体"/>
          <w:sz w:val="24"/>
        </w:rPr>
      </w:pPr>
      <w:r w:rsidRPr="007E5860">
        <w:rPr>
          <w:rFonts w:ascii="宋体" w:hAnsi="宋体" w:hint="eastAsia"/>
          <w:sz w:val="24"/>
        </w:rPr>
        <w:t>2016年</w:t>
      </w:r>
    </w:p>
    <w:p w:rsidR="001005AE"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1、</w:t>
      </w:r>
      <w:r w:rsidR="001005AE" w:rsidRPr="007E5860">
        <w:rPr>
          <w:rFonts w:ascii="宋体" w:hAnsi="宋体" w:hint="eastAsia"/>
          <w:sz w:val="24"/>
        </w:rPr>
        <w:t>60省道天台科山至洪畴段改建工程</w:t>
      </w:r>
    </w:p>
    <w:p w:rsidR="001005AE" w:rsidRPr="007E5860" w:rsidRDefault="001005AE" w:rsidP="007E5860">
      <w:pPr>
        <w:spacing w:line="400" w:lineRule="exact"/>
        <w:ind w:firstLineChars="200" w:firstLine="480"/>
        <w:rPr>
          <w:rFonts w:ascii="宋体" w:hAnsi="宋体"/>
          <w:sz w:val="24"/>
        </w:rPr>
      </w:pPr>
      <w:r w:rsidRPr="007E5860">
        <w:rPr>
          <w:rFonts w:ascii="宋体" w:hAnsi="宋体" w:hint="eastAsia"/>
          <w:sz w:val="24"/>
        </w:rPr>
        <w:t>2、文成县樟台至柳山公路工程</w:t>
      </w:r>
    </w:p>
    <w:p w:rsidR="001005AE" w:rsidRPr="007E5860" w:rsidRDefault="001005AE" w:rsidP="007E5860">
      <w:pPr>
        <w:spacing w:line="400" w:lineRule="exact"/>
        <w:ind w:firstLineChars="200" w:firstLine="480"/>
        <w:rPr>
          <w:rFonts w:ascii="宋体" w:hAnsi="宋体"/>
          <w:sz w:val="24"/>
        </w:rPr>
      </w:pPr>
      <w:r w:rsidRPr="007E5860">
        <w:rPr>
          <w:rFonts w:ascii="宋体" w:hAnsi="宋体" w:hint="eastAsia"/>
          <w:sz w:val="24"/>
        </w:rPr>
        <w:t>3、</w:t>
      </w:r>
      <w:r w:rsidR="00401ABA" w:rsidRPr="007E5860">
        <w:rPr>
          <w:rFonts w:ascii="宋体" w:hAnsi="宋体" w:hint="eastAsia"/>
          <w:sz w:val="24"/>
        </w:rPr>
        <w:t>江山市花峡线改造提升工程</w:t>
      </w:r>
    </w:p>
    <w:p w:rsidR="00401ABA" w:rsidRPr="007E5860" w:rsidRDefault="00401ABA" w:rsidP="007E5860">
      <w:pPr>
        <w:spacing w:line="400" w:lineRule="exact"/>
        <w:ind w:firstLineChars="200" w:firstLine="480"/>
        <w:rPr>
          <w:rFonts w:ascii="宋体" w:hAnsi="宋体"/>
          <w:sz w:val="24"/>
        </w:rPr>
      </w:pPr>
      <w:r w:rsidRPr="007E5860">
        <w:rPr>
          <w:rFonts w:ascii="宋体" w:hAnsi="宋体" w:hint="eastAsia"/>
          <w:sz w:val="24"/>
        </w:rPr>
        <w:t>4、S221江溪线2015年公路养护大中修工程暨美丽公路示范工程（江山段）</w:t>
      </w:r>
    </w:p>
    <w:p w:rsidR="00401ABA" w:rsidRPr="007E5860" w:rsidRDefault="00401ABA" w:rsidP="007E5860">
      <w:pPr>
        <w:spacing w:line="400" w:lineRule="exact"/>
        <w:ind w:firstLineChars="200" w:firstLine="480"/>
        <w:rPr>
          <w:rFonts w:ascii="宋体" w:hAnsi="宋体"/>
          <w:sz w:val="24"/>
        </w:rPr>
      </w:pPr>
      <w:r w:rsidRPr="007E5860">
        <w:rPr>
          <w:rFonts w:ascii="宋体" w:hAnsi="宋体" w:hint="eastAsia"/>
          <w:sz w:val="24"/>
        </w:rPr>
        <w:t>5、37省道义乌至诸暨段复线工程（义乌段）</w:t>
      </w:r>
    </w:p>
    <w:p w:rsidR="00401ABA" w:rsidRPr="007E5860" w:rsidRDefault="00401ABA" w:rsidP="007E5860">
      <w:pPr>
        <w:spacing w:line="400" w:lineRule="exact"/>
        <w:ind w:firstLineChars="200" w:firstLine="480"/>
        <w:rPr>
          <w:rFonts w:ascii="宋体" w:hAnsi="宋体"/>
          <w:sz w:val="24"/>
        </w:rPr>
      </w:pPr>
      <w:r w:rsidRPr="007E5860">
        <w:rPr>
          <w:rFonts w:ascii="宋体" w:hAnsi="宋体" w:hint="eastAsia"/>
          <w:sz w:val="24"/>
        </w:rPr>
        <w:t>6、</w:t>
      </w:r>
      <w:r w:rsidR="00B41E0B" w:rsidRPr="007E5860">
        <w:rPr>
          <w:rFonts w:ascii="宋体" w:hAnsi="宋体" w:hint="eastAsia"/>
          <w:sz w:val="24"/>
        </w:rPr>
        <w:t>江山市南入城口整治提升工程</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7、46省道樟潭至廿里公路工程</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8、S305省道衢江区宾港大桥拓宽改建工程</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9、龙游县高坪桥水库库区公路改建应急工程</w:t>
      </w:r>
    </w:p>
    <w:p w:rsidR="00CB158B" w:rsidRPr="007E5860" w:rsidRDefault="00CB158B" w:rsidP="007E5860">
      <w:pPr>
        <w:spacing w:line="400" w:lineRule="exact"/>
        <w:ind w:firstLineChars="200" w:firstLine="480"/>
        <w:rPr>
          <w:rFonts w:ascii="宋体" w:hAnsi="宋体"/>
          <w:sz w:val="24"/>
        </w:rPr>
      </w:pPr>
      <w:r w:rsidRPr="007E5860">
        <w:rPr>
          <w:rFonts w:ascii="宋体" w:hAnsi="宋体" w:hint="eastAsia"/>
          <w:sz w:val="24"/>
        </w:rPr>
        <w:t>10、衢州市S315省道兰贺线东迹大桥右幅维修改造工程1标段</w:t>
      </w:r>
    </w:p>
    <w:p w:rsidR="00B41E0B" w:rsidRPr="007E5860" w:rsidRDefault="004D73AF" w:rsidP="007E5860">
      <w:pPr>
        <w:spacing w:line="400" w:lineRule="exact"/>
        <w:ind w:firstLineChars="200" w:firstLine="480"/>
        <w:rPr>
          <w:rFonts w:ascii="宋体" w:hAnsi="宋体"/>
          <w:sz w:val="24"/>
        </w:rPr>
      </w:pPr>
      <w:r w:rsidRPr="007E5860">
        <w:rPr>
          <w:rFonts w:ascii="宋体" w:hAnsi="宋体" w:hint="eastAsia"/>
          <w:sz w:val="24"/>
        </w:rPr>
        <w:t>11、</w:t>
      </w:r>
      <w:r w:rsidR="008E119E" w:rsidRPr="007E5860">
        <w:rPr>
          <w:rFonts w:ascii="宋体" w:hAnsi="宋体" w:hint="eastAsia"/>
          <w:sz w:val="24"/>
        </w:rPr>
        <w:t>丹大线产业区至大徐段改建工程</w:t>
      </w:r>
    </w:p>
    <w:p w:rsidR="001B5669" w:rsidRPr="007E5860" w:rsidRDefault="001B5669" w:rsidP="007E5860">
      <w:pPr>
        <w:spacing w:line="400" w:lineRule="exact"/>
        <w:ind w:firstLineChars="200" w:firstLine="480"/>
        <w:rPr>
          <w:rFonts w:ascii="宋体" w:hAnsi="宋体"/>
          <w:sz w:val="24"/>
        </w:rPr>
      </w:pPr>
      <w:r w:rsidRPr="007E5860">
        <w:rPr>
          <w:rFonts w:ascii="宋体" w:hAnsi="宋体" w:hint="eastAsia"/>
          <w:sz w:val="24"/>
        </w:rPr>
        <w:t>2015年</w:t>
      </w:r>
    </w:p>
    <w:p w:rsidR="008F2C73"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1、</w:t>
      </w:r>
      <w:r w:rsidR="00E90C2E" w:rsidRPr="007E5860">
        <w:rPr>
          <w:rFonts w:ascii="宋体" w:hAnsi="宋体" w:hint="eastAsia"/>
          <w:sz w:val="24"/>
        </w:rPr>
        <w:t>上虞虞南大环线综合整治路面工程（一期工程）BT项目</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2、</w:t>
      </w:r>
      <w:r w:rsidR="00E90C2E" w:rsidRPr="007E5860">
        <w:rPr>
          <w:rFonts w:ascii="宋体" w:hAnsi="宋体" w:hint="eastAsia"/>
          <w:sz w:val="24"/>
        </w:rPr>
        <w:t>盐秦公路（杭浦高速海宁互通至联丁公路延伸段）改建工程</w:t>
      </w:r>
    </w:p>
    <w:p w:rsidR="00401ABA"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3、 浒溪线（车岗头至奉化段）改造工程</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4、杭金衢高速公路衢州互通连接线(锦西大道、迎宾大道)绿化拓宽改造工程</w:t>
      </w:r>
    </w:p>
    <w:p w:rsidR="00CC05CF" w:rsidRPr="007E5860" w:rsidRDefault="00CC05CF" w:rsidP="007E5860">
      <w:pPr>
        <w:spacing w:line="400" w:lineRule="exact"/>
        <w:ind w:firstLineChars="200" w:firstLine="480"/>
        <w:rPr>
          <w:rFonts w:ascii="宋体" w:hAnsi="宋体"/>
          <w:sz w:val="24"/>
        </w:rPr>
      </w:pPr>
      <w:r w:rsidRPr="007E5860">
        <w:rPr>
          <w:rFonts w:ascii="宋体" w:hAnsi="宋体" w:hint="eastAsia"/>
          <w:sz w:val="24"/>
        </w:rPr>
        <w:t>5、余姚329国道（Ｋ99+110～K124+355段)改造工程第三合同段.</w:t>
      </w:r>
    </w:p>
    <w:p w:rsidR="00CC05CF" w:rsidRPr="007E5860" w:rsidRDefault="00CC05CF" w:rsidP="007E5860">
      <w:pPr>
        <w:spacing w:line="400" w:lineRule="exact"/>
        <w:ind w:firstLineChars="200" w:firstLine="480"/>
        <w:rPr>
          <w:rFonts w:ascii="宋体" w:hAnsi="宋体"/>
          <w:sz w:val="24"/>
        </w:rPr>
      </w:pPr>
      <w:r w:rsidRPr="007E5860">
        <w:rPr>
          <w:rFonts w:ascii="宋体" w:hAnsi="宋体" w:hint="eastAsia"/>
          <w:sz w:val="24"/>
        </w:rPr>
        <w:t>6、</w:t>
      </w:r>
      <w:r w:rsidR="009A6B6F" w:rsidRPr="007E5860">
        <w:rPr>
          <w:rFonts w:ascii="宋体" w:hAnsi="宋体" w:hint="eastAsia"/>
          <w:sz w:val="24"/>
        </w:rPr>
        <w:t>福建诏安</w:t>
      </w:r>
      <w:r w:rsidRPr="007E5860">
        <w:rPr>
          <w:rFonts w:ascii="宋体" w:hAnsi="宋体" w:hint="eastAsia"/>
          <w:sz w:val="24"/>
        </w:rPr>
        <w:t>国省干线纵二线诏安城关过境段公路施工工程（B标段）</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2014年</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1、乌什产业园区经六路建设项目</w:t>
      </w:r>
    </w:p>
    <w:p w:rsidR="00B41E0B" w:rsidRPr="007E5860" w:rsidRDefault="00B41E0B" w:rsidP="007E5860">
      <w:pPr>
        <w:spacing w:line="400" w:lineRule="exact"/>
        <w:ind w:firstLineChars="200" w:firstLine="480"/>
        <w:rPr>
          <w:rFonts w:ascii="宋体" w:hAnsi="宋体"/>
          <w:sz w:val="24"/>
        </w:rPr>
      </w:pPr>
      <w:r w:rsidRPr="007E5860">
        <w:rPr>
          <w:rFonts w:ascii="宋体" w:hAnsi="宋体" w:hint="eastAsia"/>
          <w:sz w:val="24"/>
        </w:rPr>
        <w:t>2、杭甬高速公路余姚东连接线世南东路东匝道工程</w:t>
      </w:r>
    </w:p>
    <w:p w:rsidR="00401ABA" w:rsidRPr="007E5860" w:rsidRDefault="004D73AF" w:rsidP="007E5860">
      <w:pPr>
        <w:spacing w:line="400" w:lineRule="exact"/>
        <w:ind w:firstLineChars="200" w:firstLine="480"/>
        <w:rPr>
          <w:rFonts w:ascii="宋体" w:hAnsi="宋体"/>
          <w:sz w:val="24"/>
        </w:rPr>
      </w:pPr>
      <w:r w:rsidRPr="007E5860">
        <w:rPr>
          <w:rFonts w:ascii="宋体" w:hAnsi="宋体" w:hint="eastAsia"/>
          <w:sz w:val="24"/>
        </w:rPr>
        <w:t>3</w:t>
      </w:r>
      <w:r w:rsidR="00B41E0B" w:rsidRPr="007E5860">
        <w:rPr>
          <w:rFonts w:ascii="宋体" w:hAnsi="宋体" w:hint="eastAsia"/>
          <w:sz w:val="24"/>
        </w:rPr>
        <w:t>、</w:t>
      </w:r>
      <w:r w:rsidR="00401ABA" w:rsidRPr="007E5860">
        <w:rPr>
          <w:rFonts w:ascii="宋体" w:hAnsi="宋体" w:hint="eastAsia"/>
          <w:sz w:val="24"/>
        </w:rPr>
        <w:t>开化城关（独山）至江西（白沙关）省际公路改建二期工程</w:t>
      </w:r>
    </w:p>
    <w:p w:rsidR="00401ABA" w:rsidRPr="007E5860" w:rsidRDefault="004D73AF" w:rsidP="007E5860">
      <w:pPr>
        <w:spacing w:line="400" w:lineRule="exact"/>
        <w:ind w:firstLineChars="200" w:firstLine="480"/>
        <w:rPr>
          <w:rFonts w:ascii="宋体" w:hAnsi="宋体"/>
          <w:sz w:val="24"/>
        </w:rPr>
      </w:pPr>
      <w:r w:rsidRPr="007E5860">
        <w:rPr>
          <w:rFonts w:ascii="宋体" w:hAnsi="宋体" w:hint="eastAsia"/>
          <w:sz w:val="24"/>
        </w:rPr>
        <w:t>5</w:t>
      </w:r>
      <w:r w:rsidR="00401ABA" w:rsidRPr="007E5860">
        <w:rPr>
          <w:rFonts w:ascii="宋体" w:hAnsi="宋体" w:hint="eastAsia"/>
          <w:sz w:val="24"/>
        </w:rPr>
        <w:t>、白云山互通口至白云山旅游道路工程</w:t>
      </w:r>
    </w:p>
    <w:p w:rsidR="00401ABA" w:rsidRPr="007E5860" w:rsidRDefault="004D73AF" w:rsidP="007E5860">
      <w:pPr>
        <w:spacing w:line="400" w:lineRule="exact"/>
        <w:ind w:firstLineChars="200" w:firstLine="480"/>
        <w:rPr>
          <w:rFonts w:ascii="宋体" w:hAnsi="宋体"/>
          <w:sz w:val="24"/>
        </w:rPr>
      </w:pPr>
      <w:r w:rsidRPr="007E5860">
        <w:rPr>
          <w:rFonts w:ascii="宋体" w:hAnsi="宋体" w:hint="eastAsia"/>
          <w:sz w:val="24"/>
        </w:rPr>
        <w:t>6</w:t>
      </w:r>
      <w:r w:rsidR="00401ABA" w:rsidRPr="007E5860">
        <w:rPr>
          <w:rFonts w:ascii="宋体" w:hAnsi="宋体" w:hint="eastAsia"/>
          <w:sz w:val="24"/>
        </w:rPr>
        <w:t>、205国道浙江段改造示范工程</w:t>
      </w:r>
    </w:p>
    <w:p w:rsidR="00401ABA" w:rsidRPr="007E5860" w:rsidRDefault="004D73AF" w:rsidP="007E5860">
      <w:pPr>
        <w:spacing w:line="400" w:lineRule="exact"/>
        <w:ind w:firstLineChars="200" w:firstLine="480"/>
        <w:rPr>
          <w:rFonts w:ascii="宋体" w:hAnsi="宋体"/>
          <w:sz w:val="24"/>
        </w:rPr>
      </w:pPr>
      <w:r w:rsidRPr="007E5860">
        <w:rPr>
          <w:rFonts w:ascii="宋体" w:hAnsi="宋体" w:hint="eastAsia"/>
          <w:sz w:val="24"/>
        </w:rPr>
        <w:t>7</w:t>
      </w:r>
      <w:r w:rsidR="00401ABA" w:rsidRPr="007E5860">
        <w:rPr>
          <w:rFonts w:ascii="宋体" w:hAnsi="宋体" w:hint="eastAsia"/>
          <w:sz w:val="24"/>
        </w:rPr>
        <w:t>、萧山区八柯线整治(改造）工程</w:t>
      </w:r>
    </w:p>
    <w:p w:rsidR="007E5860" w:rsidRDefault="007E5860" w:rsidP="007E5860">
      <w:pPr>
        <w:spacing w:line="400" w:lineRule="exact"/>
        <w:rPr>
          <w:rFonts w:ascii="宋体" w:hAnsi="宋体"/>
          <w:b/>
          <w:sz w:val="24"/>
        </w:rPr>
      </w:pPr>
    </w:p>
    <w:p w:rsidR="007E5860" w:rsidRPr="007E5860" w:rsidRDefault="007E5860" w:rsidP="007E5860">
      <w:pPr>
        <w:spacing w:line="400" w:lineRule="exact"/>
        <w:rPr>
          <w:rFonts w:ascii="宋体" w:hAnsi="宋体"/>
          <w:b/>
          <w:sz w:val="24"/>
        </w:rPr>
      </w:pPr>
      <w:r w:rsidRPr="007E5860">
        <w:rPr>
          <w:rFonts w:ascii="宋体" w:hAnsi="宋体" w:hint="eastAsia"/>
          <w:b/>
          <w:sz w:val="24"/>
        </w:rPr>
        <w:t>代表工程获奖荣誉</w:t>
      </w:r>
    </w:p>
    <w:p w:rsidR="007E5860" w:rsidRPr="007E5860" w:rsidRDefault="007E5860" w:rsidP="007E5860">
      <w:pPr>
        <w:spacing w:line="400" w:lineRule="exact"/>
        <w:ind w:firstLineChars="200" w:firstLine="480"/>
        <w:rPr>
          <w:rFonts w:ascii="宋体" w:hAnsi="宋体"/>
          <w:sz w:val="24"/>
        </w:rPr>
      </w:pPr>
      <w:r w:rsidRPr="007E5860">
        <w:rPr>
          <w:rFonts w:ascii="宋体" w:hAnsi="宋体" w:hint="eastAsia"/>
          <w:sz w:val="24"/>
        </w:rPr>
        <w:t>1、龙游高坪桥水库在2016年全市工程质量安全督查中获优秀</w:t>
      </w:r>
    </w:p>
    <w:p w:rsidR="007E5860" w:rsidRPr="007E5860" w:rsidRDefault="007E5860" w:rsidP="007E5860">
      <w:pPr>
        <w:spacing w:line="400" w:lineRule="exact"/>
        <w:ind w:firstLineChars="200" w:firstLine="480"/>
        <w:rPr>
          <w:rFonts w:ascii="宋体" w:hAnsi="宋体"/>
          <w:sz w:val="24"/>
        </w:rPr>
      </w:pPr>
      <w:r w:rsidRPr="007E5860">
        <w:rPr>
          <w:rFonts w:ascii="宋体" w:hAnsi="宋体" w:hint="eastAsia"/>
          <w:sz w:val="24"/>
        </w:rPr>
        <w:t>2、龙游高坪桥水库2016年度平安工地示范工程称号</w:t>
      </w:r>
    </w:p>
    <w:p w:rsidR="007E5860" w:rsidRPr="007E5860" w:rsidRDefault="007E5860" w:rsidP="007E5860">
      <w:pPr>
        <w:spacing w:line="400" w:lineRule="exact"/>
        <w:ind w:firstLineChars="200" w:firstLine="480"/>
        <w:rPr>
          <w:rFonts w:ascii="宋体" w:hAnsi="宋体"/>
          <w:sz w:val="24"/>
        </w:rPr>
      </w:pPr>
      <w:r w:rsidRPr="007E5860">
        <w:rPr>
          <w:rFonts w:ascii="宋体" w:hAnsi="宋体" w:hint="eastAsia"/>
          <w:sz w:val="24"/>
        </w:rPr>
        <w:t>3、46省道衢州樟潭至廿里获2015年度平安工地示范工程</w:t>
      </w:r>
    </w:p>
    <w:p w:rsidR="007E5860" w:rsidRPr="007E5860" w:rsidRDefault="007E5860" w:rsidP="007E5860">
      <w:pPr>
        <w:spacing w:line="400" w:lineRule="exact"/>
        <w:ind w:firstLineChars="200" w:firstLine="480"/>
        <w:rPr>
          <w:rFonts w:ascii="宋体" w:hAnsi="宋体"/>
          <w:sz w:val="24"/>
        </w:rPr>
      </w:pPr>
      <w:r w:rsidRPr="007E5860">
        <w:rPr>
          <w:rFonts w:ascii="宋体" w:hAnsi="宋体" w:hint="eastAsia"/>
          <w:sz w:val="24"/>
        </w:rPr>
        <w:t>4、杭金衢高速衢州互通连接线迎宾大道获2013年度全市平安工地称号</w:t>
      </w:r>
    </w:p>
    <w:p w:rsidR="007E5860" w:rsidRDefault="007E5860" w:rsidP="004D73AF">
      <w:pPr>
        <w:spacing w:line="480" w:lineRule="exact"/>
        <w:ind w:firstLineChars="200" w:firstLine="482"/>
        <w:rPr>
          <w:rFonts w:ascii="宋体" w:hAnsi="宋体"/>
          <w:b/>
          <w:sz w:val="24"/>
        </w:rPr>
      </w:pPr>
    </w:p>
    <w:p w:rsidR="007E5860" w:rsidRDefault="007E5860" w:rsidP="004D73AF">
      <w:pPr>
        <w:spacing w:line="480" w:lineRule="exact"/>
        <w:ind w:firstLineChars="200" w:firstLine="482"/>
        <w:rPr>
          <w:rFonts w:ascii="宋体" w:hAnsi="宋体"/>
          <w:b/>
          <w:sz w:val="24"/>
        </w:rPr>
      </w:pPr>
    </w:p>
    <w:p w:rsidR="00401ABA" w:rsidRPr="004D73AF" w:rsidRDefault="00B41E0B" w:rsidP="004D73AF">
      <w:pPr>
        <w:spacing w:line="480" w:lineRule="exact"/>
        <w:ind w:firstLineChars="200" w:firstLine="482"/>
        <w:rPr>
          <w:rFonts w:ascii="宋体" w:hAnsi="宋体"/>
          <w:b/>
          <w:sz w:val="24"/>
        </w:rPr>
      </w:pPr>
      <w:r w:rsidRPr="004D73AF">
        <w:rPr>
          <w:rFonts w:ascii="宋体" w:hAnsi="宋体" w:hint="eastAsia"/>
          <w:b/>
          <w:sz w:val="24"/>
        </w:rPr>
        <w:t>公司获奖荣誉</w:t>
      </w:r>
    </w:p>
    <w:p w:rsidR="00B41E0B" w:rsidRDefault="00B41E0B" w:rsidP="00B41E0B">
      <w:pPr>
        <w:spacing w:line="380" w:lineRule="exact"/>
        <w:ind w:firstLineChars="200" w:firstLine="480"/>
        <w:rPr>
          <w:rFonts w:ascii="宋体" w:hAnsi="宋体"/>
          <w:sz w:val="24"/>
        </w:rPr>
      </w:pPr>
      <w:r>
        <w:rPr>
          <w:rFonts w:ascii="宋体" w:hAnsi="宋体" w:hint="eastAsia"/>
          <w:sz w:val="24"/>
        </w:rPr>
        <w:t>1、衢州市建筑业骨干企业</w:t>
      </w:r>
      <w:r w:rsidR="00CB158B">
        <w:rPr>
          <w:rFonts w:ascii="宋体" w:hAnsi="宋体" w:hint="eastAsia"/>
          <w:sz w:val="24"/>
        </w:rPr>
        <w:t>（2008年至2012年度）</w:t>
      </w:r>
    </w:p>
    <w:p w:rsidR="00B41E0B" w:rsidRDefault="00B41E0B" w:rsidP="00B41E0B">
      <w:pPr>
        <w:spacing w:line="380" w:lineRule="exact"/>
        <w:ind w:firstLineChars="200" w:firstLine="480"/>
        <w:rPr>
          <w:rFonts w:ascii="宋体" w:hAnsi="宋体"/>
          <w:sz w:val="24"/>
        </w:rPr>
      </w:pPr>
      <w:r>
        <w:rPr>
          <w:rFonts w:ascii="宋体" w:hAnsi="宋体" w:hint="eastAsia"/>
          <w:sz w:val="24"/>
        </w:rPr>
        <w:t>2、</w:t>
      </w:r>
      <w:r w:rsidRPr="00022364">
        <w:rPr>
          <w:rFonts w:ascii="宋体" w:hAnsi="宋体" w:hint="eastAsia"/>
          <w:sz w:val="24"/>
        </w:rPr>
        <w:t>衢州市建设行业先进企业</w:t>
      </w:r>
      <w:r w:rsidR="00CB158B">
        <w:rPr>
          <w:rFonts w:ascii="宋体" w:hAnsi="宋体" w:hint="eastAsia"/>
          <w:sz w:val="24"/>
        </w:rPr>
        <w:t>（2008年至2016年度）</w:t>
      </w:r>
    </w:p>
    <w:p w:rsidR="00B41E0B" w:rsidRDefault="00B41E0B" w:rsidP="00B41E0B">
      <w:pPr>
        <w:spacing w:line="380" w:lineRule="exact"/>
        <w:ind w:firstLineChars="200" w:firstLine="480"/>
        <w:rPr>
          <w:rFonts w:ascii="宋体" w:hAnsi="宋体"/>
          <w:sz w:val="24"/>
        </w:rPr>
      </w:pPr>
      <w:r>
        <w:rPr>
          <w:rFonts w:ascii="宋体" w:hAnsi="宋体" w:hint="eastAsia"/>
          <w:sz w:val="24"/>
        </w:rPr>
        <w:t>3、</w:t>
      </w:r>
      <w:r w:rsidRPr="00022364">
        <w:rPr>
          <w:rFonts w:ascii="宋体" w:hAnsi="宋体" w:hint="eastAsia"/>
          <w:sz w:val="24"/>
        </w:rPr>
        <w:t>衢州市建筑业诚信企业</w:t>
      </w:r>
      <w:r w:rsidR="00CB158B">
        <w:rPr>
          <w:rFonts w:ascii="宋体" w:hAnsi="宋体" w:hint="eastAsia"/>
          <w:sz w:val="24"/>
        </w:rPr>
        <w:t>（2009年至2016年度）</w:t>
      </w:r>
    </w:p>
    <w:p w:rsidR="00B41E0B" w:rsidRDefault="00B41E0B" w:rsidP="00B41E0B">
      <w:pPr>
        <w:spacing w:line="380" w:lineRule="exact"/>
        <w:ind w:firstLineChars="200" w:firstLine="480"/>
        <w:rPr>
          <w:rFonts w:ascii="宋体" w:hAnsi="宋体"/>
          <w:sz w:val="24"/>
        </w:rPr>
      </w:pPr>
      <w:r>
        <w:rPr>
          <w:rFonts w:ascii="宋体" w:hAnsi="宋体" w:hint="eastAsia"/>
          <w:sz w:val="24"/>
        </w:rPr>
        <w:t>4、</w:t>
      </w:r>
      <w:r w:rsidRPr="00022364">
        <w:rPr>
          <w:rFonts w:ascii="宋体" w:hAnsi="宋体" w:hint="eastAsia"/>
          <w:sz w:val="24"/>
        </w:rPr>
        <w:t>浙江交通信用评价AA级</w:t>
      </w:r>
      <w:r w:rsidR="00CB158B">
        <w:rPr>
          <w:rFonts w:ascii="宋体" w:hAnsi="宋体" w:hint="eastAsia"/>
          <w:sz w:val="24"/>
        </w:rPr>
        <w:t>（2009年至2016年度）</w:t>
      </w:r>
    </w:p>
    <w:p w:rsidR="00B41E0B" w:rsidRDefault="00B41E0B" w:rsidP="00B41E0B">
      <w:pPr>
        <w:spacing w:line="380" w:lineRule="exact"/>
        <w:ind w:firstLineChars="200" w:firstLine="480"/>
        <w:rPr>
          <w:rFonts w:ascii="宋体" w:hAnsi="宋体"/>
          <w:sz w:val="24"/>
        </w:rPr>
      </w:pPr>
      <w:r>
        <w:rPr>
          <w:rFonts w:ascii="宋体" w:hAnsi="宋体" w:hint="eastAsia"/>
          <w:sz w:val="24"/>
        </w:rPr>
        <w:t>5、</w:t>
      </w:r>
      <w:r w:rsidRPr="00022364">
        <w:rPr>
          <w:rFonts w:ascii="宋体" w:hAnsi="宋体" w:hint="eastAsia"/>
          <w:sz w:val="24"/>
        </w:rPr>
        <w:t>全市法制宣传教育先进单位</w:t>
      </w:r>
      <w:r w:rsidR="00CB158B">
        <w:rPr>
          <w:rFonts w:ascii="宋体" w:hAnsi="宋体" w:hint="eastAsia"/>
          <w:sz w:val="24"/>
        </w:rPr>
        <w:t>（2006至2010年度）</w:t>
      </w:r>
    </w:p>
    <w:p w:rsidR="00B41E0B" w:rsidRDefault="00B41E0B" w:rsidP="00B41E0B">
      <w:pPr>
        <w:spacing w:line="380" w:lineRule="exact"/>
        <w:ind w:firstLineChars="200" w:firstLine="480"/>
        <w:rPr>
          <w:rFonts w:ascii="宋体" w:hAnsi="宋体"/>
          <w:sz w:val="24"/>
        </w:rPr>
      </w:pPr>
      <w:r>
        <w:rPr>
          <w:rFonts w:ascii="宋体" w:hAnsi="宋体" w:hint="eastAsia"/>
          <w:sz w:val="24"/>
        </w:rPr>
        <w:t>6、</w:t>
      </w:r>
      <w:r w:rsidRPr="00022364">
        <w:rPr>
          <w:rFonts w:ascii="宋体" w:hAnsi="宋体" w:hint="eastAsia"/>
          <w:sz w:val="24"/>
        </w:rPr>
        <w:t>浙江省工商企业信用AA级‘守合同重信用’单位</w:t>
      </w:r>
      <w:r w:rsidR="00CB158B">
        <w:rPr>
          <w:rFonts w:ascii="宋体" w:hAnsi="宋体" w:hint="eastAsia"/>
          <w:sz w:val="24"/>
        </w:rPr>
        <w:t>（2009年至2016年）</w:t>
      </w:r>
    </w:p>
    <w:p w:rsidR="00CB158B" w:rsidRPr="00B41E0B" w:rsidRDefault="00CB158B" w:rsidP="00B41E0B">
      <w:pPr>
        <w:spacing w:line="380" w:lineRule="exact"/>
        <w:ind w:firstLineChars="200" w:firstLine="480"/>
        <w:rPr>
          <w:rFonts w:ascii="宋体" w:hAnsi="宋体"/>
          <w:sz w:val="24"/>
        </w:rPr>
      </w:pPr>
      <w:r>
        <w:rPr>
          <w:rFonts w:ascii="宋体" w:hAnsi="宋体" w:hint="eastAsia"/>
          <w:sz w:val="24"/>
        </w:rPr>
        <w:t>7、衢州市建设行业企业技术中心（2015年）</w:t>
      </w:r>
    </w:p>
    <w:p w:rsidR="001005AE" w:rsidRPr="003C04C5" w:rsidRDefault="001005AE" w:rsidP="001005AE">
      <w:pPr>
        <w:spacing w:line="380" w:lineRule="exact"/>
        <w:ind w:firstLineChars="200" w:firstLine="482"/>
        <w:rPr>
          <w:rFonts w:ascii="宋体" w:hAnsi="宋体"/>
          <w:b/>
          <w:sz w:val="24"/>
        </w:rPr>
      </w:pPr>
    </w:p>
    <w:p w:rsidR="003C04C5" w:rsidRDefault="003C04C5" w:rsidP="003C04C5">
      <w:pPr>
        <w:spacing w:line="380" w:lineRule="exact"/>
        <w:ind w:firstLineChars="200" w:firstLine="480"/>
        <w:rPr>
          <w:rFonts w:ascii="宋体" w:hAnsi="宋体"/>
          <w:sz w:val="24"/>
        </w:rPr>
      </w:pPr>
    </w:p>
    <w:p w:rsidR="003C04C5" w:rsidRDefault="003C04C5" w:rsidP="003C04C5">
      <w:pPr>
        <w:spacing w:line="380" w:lineRule="exact"/>
        <w:ind w:firstLineChars="200" w:firstLine="480"/>
        <w:rPr>
          <w:rFonts w:ascii="宋体" w:hAnsi="宋体"/>
          <w:sz w:val="24"/>
        </w:rPr>
      </w:pPr>
    </w:p>
    <w:p w:rsidR="001005AE" w:rsidRPr="003C04C5" w:rsidRDefault="001005AE" w:rsidP="003C04C5">
      <w:pPr>
        <w:spacing w:line="380" w:lineRule="exact"/>
        <w:ind w:firstLineChars="200" w:firstLine="480"/>
        <w:rPr>
          <w:rFonts w:ascii="宋体" w:hAnsi="宋体"/>
          <w:sz w:val="24"/>
        </w:rPr>
      </w:pPr>
      <w:r w:rsidRPr="003C04C5">
        <w:rPr>
          <w:rFonts w:ascii="宋体" w:hAnsi="宋体" w:hint="eastAsia"/>
          <w:sz w:val="24"/>
        </w:rPr>
        <w:t>地址：浙江省衢州市衢江区</w:t>
      </w:r>
      <w:r w:rsidR="003C04C5">
        <w:rPr>
          <w:rFonts w:ascii="宋体" w:hAnsi="宋体" w:hint="eastAsia"/>
          <w:sz w:val="24"/>
        </w:rPr>
        <w:t>信安大道398号（衢江区东方广场1号楼9层）</w:t>
      </w:r>
    </w:p>
    <w:p w:rsidR="001005AE" w:rsidRPr="00022364" w:rsidRDefault="001005AE" w:rsidP="001005AE">
      <w:pPr>
        <w:spacing w:line="380" w:lineRule="exact"/>
        <w:ind w:firstLineChars="200" w:firstLine="482"/>
        <w:rPr>
          <w:rFonts w:ascii="宋体" w:hAnsi="宋体"/>
          <w:b/>
          <w:sz w:val="24"/>
        </w:rPr>
      </w:pPr>
      <w:r w:rsidRPr="00022364">
        <w:rPr>
          <w:rFonts w:ascii="宋体" w:hAnsi="宋体" w:hint="eastAsia"/>
          <w:b/>
          <w:sz w:val="24"/>
        </w:rPr>
        <w:t>电话：0570-3855759</w:t>
      </w:r>
    </w:p>
    <w:p w:rsidR="0093534E" w:rsidRDefault="0093534E"/>
    <w:sectPr w:rsidR="0093534E" w:rsidSect="00022364">
      <w:head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CC" w:rsidRDefault="00FD0ECC" w:rsidP="001005AE">
      <w:r>
        <w:separator/>
      </w:r>
    </w:p>
  </w:endnote>
  <w:endnote w:type="continuationSeparator" w:id="0">
    <w:p w:rsidR="00FD0ECC" w:rsidRDefault="00FD0ECC" w:rsidP="00100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CC" w:rsidRDefault="00FD0ECC" w:rsidP="001005AE">
      <w:r>
        <w:separator/>
      </w:r>
    </w:p>
  </w:footnote>
  <w:footnote w:type="continuationSeparator" w:id="0">
    <w:p w:rsidR="00FD0ECC" w:rsidRDefault="00FD0ECC" w:rsidP="00100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B6" w:rsidRDefault="00FD0ECC" w:rsidP="0076281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5AE"/>
    <w:rsid w:val="000407D7"/>
    <w:rsid w:val="00055D59"/>
    <w:rsid w:val="001005AE"/>
    <w:rsid w:val="001B5669"/>
    <w:rsid w:val="00240486"/>
    <w:rsid w:val="002B6629"/>
    <w:rsid w:val="003C04C5"/>
    <w:rsid w:val="00401ABA"/>
    <w:rsid w:val="004D73AF"/>
    <w:rsid w:val="004F6233"/>
    <w:rsid w:val="005F3FDF"/>
    <w:rsid w:val="00602248"/>
    <w:rsid w:val="00775A70"/>
    <w:rsid w:val="00777BA2"/>
    <w:rsid w:val="007E5860"/>
    <w:rsid w:val="00820EEA"/>
    <w:rsid w:val="0085078A"/>
    <w:rsid w:val="008A0EE4"/>
    <w:rsid w:val="008D0864"/>
    <w:rsid w:val="008E119E"/>
    <w:rsid w:val="008F2C73"/>
    <w:rsid w:val="0093534E"/>
    <w:rsid w:val="00983C2C"/>
    <w:rsid w:val="009A6B6F"/>
    <w:rsid w:val="00A47214"/>
    <w:rsid w:val="00AB51CA"/>
    <w:rsid w:val="00B41E0B"/>
    <w:rsid w:val="00BA4CB7"/>
    <w:rsid w:val="00CB158B"/>
    <w:rsid w:val="00CC05CF"/>
    <w:rsid w:val="00D351B2"/>
    <w:rsid w:val="00E22BF8"/>
    <w:rsid w:val="00E24D6D"/>
    <w:rsid w:val="00E90C2E"/>
    <w:rsid w:val="00EA278C"/>
    <w:rsid w:val="00F31D9F"/>
    <w:rsid w:val="00F96C0C"/>
    <w:rsid w:val="00FA245A"/>
    <w:rsid w:val="00FD0ECC"/>
    <w:rsid w:val="00FE1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005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005AE"/>
    <w:rPr>
      <w:sz w:val="18"/>
      <w:szCs w:val="18"/>
    </w:rPr>
  </w:style>
  <w:style w:type="paragraph" w:styleId="a4">
    <w:name w:val="footer"/>
    <w:basedOn w:val="a"/>
    <w:link w:val="Char0"/>
    <w:uiPriority w:val="99"/>
    <w:semiHidden/>
    <w:unhideWhenUsed/>
    <w:rsid w:val="001005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005AE"/>
    <w:rPr>
      <w:sz w:val="18"/>
      <w:szCs w:val="18"/>
    </w:rPr>
  </w:style>
  <w:style w:type="paragraph" w:styleId="a5">
    <w:name w:val="Date"/>
    <w:basedOn w:val="a"/>
    <w:next w:val="a"/>
    <w:link w:val="Char1"/>
    <w:uiPriority w:val="99"/>
    <w:semiHidden/>
    <w:unhideWhenUsed/>
    <w:rsid w:val="00401ABA"/>
    <w:pPr>
      <w:ind w:leftChars="2500" w:left="100"/>
    </w:pPr>
  </w:style>
  <w:style w:type="character" w:customStyle="1" w:styleId="Char1">
    <w:name w:val="日期 Char"/>
    <w:basedOn w:val="a0"/>
    <w:link w:val="a5"/>
    <w:uiPriority w:val="99"/>
    <w:semiHidden/>
    <w:rsid w:val="00401ABA"/>
    <w:rPr>
      <w:rFonts w:ascii="Times New Roman" w:eastAsia="宋体" w:hAnsi="Times New Roman" w:cs="Times New Roman"/>
      <w:szCs w:val="24"/>
    </w:rPr>
  </w:style>
  <w:style w:type="paragraph" w:styleId="a6">
    <w:name w:val="No Spacing"/>
    <w:uiPriority w:val="1"/>
    <w:qFormat/>
    <w:rsid w:val="003C04C5"/>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2017-12-21T02:30:00Z</cp:lastPrinted>
  <dcterms:created xsi:type="dcterms:W3CDTF">2017-12-25T03:11:00Z</dcterms:created>
  <dcterms:modified xsi:type="dcterms:W3CDTF">2017-12-25T03:11:00Z</dcterms:modified>
</cp:coreProperties>
</file>